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CD5" w:rsidRDefault="007E1CD5" w:rsidP="00F53F4B">
      <w:pPr>
        <w:jc w:val="right"/>
        <w:rPr>
          <w:b/>
        </w:rPr>
      </w:pPr>
      <w:r>
        <w:rPr>
          <w:b/>
        </w:rPr>
        <w:t>(Normal class heading—see Syllabus)</w:t>
      </w:r>
    </w:p>
    <w:p w:rsidR="007E1CD5" w:rsidRDefault="007E1CD5" w:rsidP="005612C5">
      <w:pPr>
        <w:jc w:val="center"/>
        <w:rPr>
          <w:b/>
        </w:rPr>
      </w:pPr>
    </w:p>
    <w:p w:rsidR="007E1CD5" w:rsidRPr="005612C5" w:rsidRDefault="007E1CD5" w:rsidP="005612C5">
      <w:pPr>
        <w:jc w:val="center"/>
        <w:rPr>
          <w:b/>
        </w:rPr>
      </w:pPr>
      <w:r w:rsidRPr="005612C5">
        <w:rPr>
          <w:b/>
        </w:rPr>
        <w:t>ELED 312: Planning Guide</w:t>
      </w:r>
    </w:p>
    <w:p w:rsidR="007E1CD5" w:rsidRDefault="007E1CD5" w:rsidP="005612C5">
      <w:pPr>
        <w:jc w:val="center"/>
        <w:rPr>
          <w:b/>
        </w:rPr>
      </w:pPr>
    </w:p>
    <w:p w:rsidR="007E1CD5" w:rsidRDefault="007E1CD5" w:rsidP="005612C5">
      <w:pPr>
        <w:pStyle w:val="ListParagraph"/>
        <w:numPr>
          <w:ilvl w:val="0"/>
          <w:numId w:val="1"/>
        </w:numPr>
      </w:pPr>
      <w:r>
        <w:t>Placement Information</w:t>
      </w:r>
    </w:p>
    <w:p w:rsidR="007E1CD5" w:rsidRDefault="007E1CD5" w:rsidP="00807CE4">
      <w:pPr>
        <w:pStyle w:val="ListParagraph"/>
        <w:ind w:left="1080"/>
      </w:pPr>
      <w:r>
        <w:t>School</w:t>
      </w:r>
    </w:p>
    <w:p w:rsidR="007E1CD5" w:rsidRDefault="007E1CD5" w:rsidP="00807CE4">
      <w:pPr>
        <w:pStyle w:val="ListParagraph"/>
        <w:ind w:left="1080"/>
      </w:pPr>
      <w:r>
        <w:t xml:space="preserve">Teacher </w:t>
      </w:r>
      <w:r>
        <w:tab/>
        <w:t>Name</w:t>
      </w:r>
    </w:p>
    <w:p w:rsidR="007E1CD5" w:rsidRDefault="007E1CD5" w:rsidP="00807CE4">
      <w:pPr>
        <w:pStyle w:val="ListParagraph"/>
        <w:ind w:left="1080"/>
      </w:pPr>
      <w:r>
        <w:tab/>
      </w:r>
      <w:r>
        <w:tab/>
        <w:t>e-mail</w:t>
      </w:r>
    </w:p>
    <w:p w:rsidR="007E1CD5" w:rsidRDefault="007E1CD5" w:rsidP="00807CE4">
      <w:pPr>
        <w:pStyle w:val="ListParagraph"/>
        <w:ind w:left="1080"/>
      </w:pPr>
      <w:r>
        <w:tab/>
      </w:r>
      <w:r>
        <w:tab/>
        <w:t>Phone</w:t>
      </w:r>
    </w:p>
    <w:p w:rsidR="007E1CD5" w:rsidRDefault="007E1CD5" w:rsidP="00807CE4">
      <w:pPr>
        <w:pStyle w:val="ListParagraph"/>
        <w:ind w:left="1080"/>
      </w:pPr>
      <w:r>
        <w:t>Grade</w:t>
      </w:r>
    </w:p>
    <w:p w:rsidR="007E1CD5" w:rsidRDefault="007E1CD5" w:rsidP="00807CE4">
      <w:pPr>
        <w:pStyle w:val="ListParagraph"/>
        <w:ind w:left="1080"/>
      </w:pPr>
      <w:r>
        <w:t>Is it this class or another in which you’ll see science? Explain this.</w:t>
      </w:r>
    </w:p>
    <w:p w:rsidR="007E1CD5" w:rsidRPr="009F11D3" w:rsidRDefault="007E1CD5" w:rsidP="00807CE4">
      <w:pPr>
        <w:pStyle w:val="ListParagraph"/>
        <w:ind w:left="1080"/>
        <w:rPr>
          <w:sz w:val="16"/>
          <w:szCs w:val="16"/>
        </w:rPr>
      </w:pPr>
    </w:p>
    <w:p w:rsidR="007E1CD5" w:rsidRDefault="007E1CD5" w:rsidP="00562250">
      <w:pPr>
        <w:pStyle w:val="ListParagraph"/>
        <w:ind w:left="360"/>
      </w:pPr>
      <w:r>
        <w:t>Note: You MUST be able to see science taught at least 5 times during the semester. Check this with the teacher, and coordinate your schedule accordingly.</w:t>
      </w:r>
    </w:p>
    <w:p w:rsidR="007E1CD5" w:rsidRPr="009F11D3" w:rsidRDefault="007E1CD5" w:rsidP="005612C5">
      <w:pPr>
        <w:pStyle w:val="ListParagraph"/>
        <w:ind w:left="1080"/>
        <w:rPr>
          <w:sz w:val="16"/>
          <w:szCs w:val="16"/>
        </w:rPr>
      </w:pPr>
    </w:p>
    <w:p w:rsidR="007E1CD5" w:rsidRDefault="007E1CD5" w:rsidP="009F11D3">
      <w:pPr>
        <w:pStyle w:val="ListParagraph"/>
        <w:numPr>
          <w:ilvl w:val="0"/>
          <w:numId w:val="1"/>
        </w:numPr>
      </w:pPr>
      <w:r>
        <w:t>Topic on which you will teach (try to say more than a word or two—not “clouds” but, “The different types of clouds and the weather that is associated with them.”)</w:t>
      </w:r>
    </w:p>
    <w:p w:rsidR="007E1CD5" w:rsidRDefault="007E1CD5" w:rsidP="004843A5">
      <w:pPr>
        <w:pStyle w:val="ListParagraph"/>
        <w:numPr>
          <w:ilvl w:val="0"/>
          <w:numId w:val="1"/>
        </w:numPr>
      </w:pPr>
      <w:r>
        <w:t xml:space="preserve">MD VSC--cut and paste is OK—see: </w:t>
      </w:r>
      <w:r w:rsidRPr="004843A5">
        <w:t>http://www.mdk12.org/instruction/curriculum/science/index.html</w:t>
      </w:r>
    </w:p>
    <w:p w:rsidR="007E1CD5" w:rsidRPr="009F11D3" w:rsidRDefault="007E1CD5" w:rsidP="005612C5">
      <w:pPr>
        <w:pStyle w:val="ListParagraph"/>
        <w:ind w:left="1440"/>
        <w:rPr>
          <w:sz w:val="16"/>
          <w:szCs w:val="16"/>
        </w:rPr>
      </w:pPr>
    </w:p>
    <w:p w:rsidR="007E1CD5" w:rsidRDefault="007E1CD5" w:rsidP="00807CE4">
      <w:pPr>
        <w:pStyle w:val="ListParagraph"/>
        <w:ind w:left="1440" w:hanging="360"/>
      </w:pPr>
      <w:r>
        <w:t>List from STANDARD all the way down (i.e. Standard, Topic, Indicator, Objective)</w:t>
      </w:r>
    </w:p>
    <w:p w:rsidR="007E1CD5" w:rsidRDefault="007E1CD5" w:rsidP="00B53B6B">
      <w:pPr>
        <w:pStyle w:val="ListParagraph"/>
        <w:ind w:firstLine="360"/>
      </w:pPr>
      <w:r>
        <w:t>You should draw OBJECTIVES from at least two STANDARDS</w:t>
      </w:r>
    </w:p>
    <w:p w:rsidR="007E1CD5" w:rsidRDefault="007E1CD5" w:rsidP="00B53B6B">
      <w:pPr>
        <w:pStyle w:val="ListParagraph"/>
        <w:numPr>
          <w:ilvl w:val="0"/>
          <w:numId w:val="4"/>
        </w:numPr>
      </w:pPr>
      <w:r>
        <w:t>one of the Objectives will be from “Standard 1: Skills and Processes”, and at least one should be from a different standard.</w:t>
      </w:r>
    </w:p>
    <w:p w:rsidR="007E1CD5" w:rsidRDefault="007E1CD5" w:rsidP="00B53B6B">
      <w:pPr>
        <w:pStyle w:val="ListParagraph"/>
        <w:numPr>
          <w:ilvl w:val="0"/>
          <w:numId w:val="4"/>
        </w:numPr>
      </w:pPr>
      <w:r>
        <w:t>You can work on OBJECTIVES that are not listed at your grade level as long as the mentor teacher is OK with that.</w:t>
      </w:r>
    </w:p>
    <w:p w:rsidR="007E1CD5" w:rsidRPr="009F11D3" w:rsidRDefault="007E1CD5" w:rsidP="005612C5">
      <w:pPr>
        <w:pStyle w:val="ListParagraph"/>
        <w:ind w:left="1440"/>
        <w:rPr>
          <w:sz w:val="16"/>
          <w:szCs w:val="16"/>
        </w:rPr>
      </w:pPr>
    </w:p>
    <w:p w:rsidR="007E1CD5" w:rsidRDefault="007E1CD5" w:rsidP="00562250">
      <w:pPr>
        <w:pStyle w:val="ListParagraph"/>
        <w:numPr>
          <w:ilvl w:val="0"/>
          <w:numId w:val="1"/>
        </w:numPr>
        <w:tabs>
          <w:tab w:val="left" w:pos="900"/>
        </w:tabs>
      </w:pPr>
      <w:r>
        <w:t>Date you will do your Core 3, Project 2, “Science Conversation” (Approximate is OK, but you need to get as close as you can)</w:t>
      </w:r>
    </w:p>
    <w:p w:rsidR="007E1CD5" w:rsidRDefault="007E1CD5" w:rsidP="00B53B6B">
      <w:pPr>
        <w:pStyle w:val="ListParagraph"/>
        <w:numPr>
          <w:ilvl w:val="0"/>
          <w:numId w:val="1"/>
        </w:numPr>
        <w:tabs>
          <w:tab w:val="left" w:pos="900"/>
        </w:tabs>
      </w:pPr>
      <w:r>
        <w:t>Date and time(s) you will teach (Approximate is OK, but you need to get as close as you can)</w:t>
      </w:r>
    </w:p>
    <w:p w:rsidR="007E1CD5" w:rsidRDefault="007E1CD5" w:rsidP="00B53B6B">
      <w:pPr>
        <w:pStyle w:val="ListParagraph"/>
        <w:numPr>
          <w:ilvl w:val="0"/>
          <w:numId w:val="1"/>
        </w:numPr>
        <w:tabs>
          <w:tab w:val="left" w:pos="900"/>
        </w:tabs>
      </w:pPr>
      <w:r>
        <w:t>Student Considerations (information that you can find that might affect your planning—special abilities, disabilities, number of students, general level of ability, diversity factors including at least a description of IEPs and 504 Plans in the class.)</w:t>
      </w:r>
    </w:p>
    <w:p w:rsidR="007E1CD5" w:rsidRDefault="007E1CD5" w:rsidP="00B53B6B">
      <w:pPr>
        <w:pStyle w:val="ListParagraph"/>
        <w:numPr>
          <w:ilvl w:val="0"/>
          <w:numId w:val="1"/>
        </w:numPr>
        <w:tabs>
          <w:tab w:val="left" w:pos="900"/>
        </w:tabs>
      </w:pPr>
      <w:r>
        <w:t>Materials (any information that you can find that might affect your planning—such as whether your placement has the materials, or if you’ll borrow them from me, or if you’ll be buying them.)</w:t>
      </w:r>
    </w:p>
    <w:p w:rsidR="007E1CD5" w:rsidRDefault="007E1CD5" w:rsidP="00B53B6B">
      <w:pPr>
        <w:pStyle w:val="ListParagraph"/>
        <w:numPr>
          <w:ilvl w:val="0"/>
          <w:numId w:val="1"/>
        </w:numPr>
        <w:tabs>
          <w:tab w:val="left" w:pos="900"/>
        </w:tabs>
      </w:pPr>
      <w:r>
        <w:t>Other information (any information that you can find that might affect your planning)</w:t>
      </w:r>
    </w:p>
    <w:p w:rsidR="007E1CD5" w:rsidRPr="009F11D3" w:rsidRDefault="007E1CD5" w:rsidP="004843A5">
      <w:pPr>
        <w:pStyle w:val="ListParagraph"/>
        <w:ind w:left="1440"/>
        <w:rPr>
          <w:sz w:val="16"/>
          <w:szCs w:val="16"/>
        </w:rPr>
      </w:pPr>
    </w:p>
    <w:p w:rsidR="007E1CD5" w:rsidRDefault="007E1CD5" w:rsidP="00562250">
      <w:pPr>
        <w:pStyle w:val="ListParagraph"/>
        <w:ind w:left="0"/>
      </w:pPr>
      <w:r>
        <w:t xml:space="preserve">Note: </w:t>
      </w:r>
      <w:r>
        <w:tab/>
        <w:t>For items IV through VIII, include what you have available. Try to find information, but don’t worry too much if the information you can get is sort of thin for now. You can revise this as you get more information. Items I through III should be pretty complete.</w:t>
      </w:r>
    </w:p>
    <w:p w:rsidR="007E1CD5" w:rsidRPr="009F11D3" w:rsidRDefault="007E1CD5" w:rsidP="004843A5">
      <w:pPr>
        <w:pStyle w:val="ListParagraph"/>
        <w:ind w:left="1080"/>
        <w:rPr>
          <w:sz w:val="16"/>
          <w:szCs w:val="16"/>
        </w:rPr>
      </w:pPr>
    </w:p>
    <w:p w:rsidR="007E1CD5" w:rsidRDefault="007E1CD5" w:rsidP="00B90FFC">
      <w:r>
        <w:t>Hand this Planning Guide in as soon as you can, and no later than week 4 of class. If you cannot hand it in by week 4, hand in a “Core 3 Delay Report”.</w:t>
      </w:r>
    </w:p>
    <w:p w:rsidR="007E1CD5" w:rsidRPr="005612C5" w:rsidRDefault="007E1CD5" w:rsidP="00B90FFC"/>
    <w:sectPr w:rsidR="007E1CD5" w:rsidRPr="005612C5" w:rsidSect="00F905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24C01"/>
    <w:multiLevelType w:val="hybridMultilevel"/>
    <w:tmpl w:val="EA0C63AC"/>
    <w:lvl w:ilvl="0" w:tplc="A5A2B278">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12A0ED2"/>
    <w:multiLevelType w:val="hybridMultilevel"/>
    <w:tmpl w:val="96D04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C21B41"/>
    <w:multiLevelType w:val="hybridMultilevel"/>
    <w:tmpl w:val="ECA4E4D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56041452"/>
    <w:multiLevelType w:val="hybridMultilevel"/>
    <w:tmpl w:val="76A869BA"/>
    <w:lvl w:ilvl="0" w:tplc="A5A2B278">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2C5"/>
    <w:rsid w:val="000A49FD"/>
    <w:rsid w:val="00131FAA"/>
    <w:rsid w:val="001D2E62"/>
    <w:rsid w:val="002A3DE2"/>
    <w:rsid w:val="00307EBA"/>
    <w:rsid w:val="004358A5"/>
    <w:rsid w:val="004476BA"/>
    <w:rsid w:val="004843A5"/>
    <w:rsid w:val="0056065B"/>
    <w:rsid w:val="005612C5"/>
    <w:rsid w:val="00562250"/>
    <w:rsid w:val="00682C22"/>
    <w:rsid w:val="00776D06"/>
    <w:rsid w:val="007E1CD5"/>
    <w:rsid w:val="00807CE4"/>
    <w:rsid w:val="008B10BB"/>
    <w:rsid w:val="00942992"/>
    <w:rsid w:val="009F11D3"/>
    <w:rsid w:val="00A62388"/>
    <w:rsid w:val="00B53B6B"/>
    <w:rsid w:val="00B90FFC"/>
    <w:rsid w:val="00BC33F6"/>
    <w:rsid w:val="00BE0843"/>
    <w:rsid w:val="00E5587D"/>
    <w:rsid w:val="00EB4E03"/>
    <w:rsid w:val="00EE6BB3"/>
    <w:rsid w:val="00F10C12"/>
    <w:rsid w:val="00F53F4B"/>
    <w:rsid w:val="00F905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307EBA"/>
    <w:rPr>
      <w:sz w:val="24"/>
      <w:szCs w:val="24"/>
    </w:rPr>
  </w:style>
  <w:style w:type="paragraph" w:styleId="Heading1">
    <w:name w:val="heading 1"/>
    <w:basedOn w:val="Normal"/>
    <w:next w:val="Normal"/>
    <w:link w:val="Heading1Char"/>
    <w:uiPriority w:val="99"/>
    <w:qFormat/>
    <w:rsid w:val="00307EBA"/>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307EBA"/>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307EBA"/>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307EBA"/>
    <w:pPr>
      <w:keepNext/>
      <w:spacing w:before="240" w:after="60"/>
      <w:outlineLvl w:val="3"/>
    </w:pPr>
    <w:rPr>
      <w:b/>
      <w:bCs/>
      <w:sz w:val="28"/>
      <w:szCs w:val="28"/>
    </w:rPr>
  </w:style>
  <w:style w:type="paragraph" w:styleId="Heading5">
    <w:name w:val="heading 5"/>
    <w:basedOn w:val="Normal"/>
    <w:next w:val="Normal"/>
    <w:link w:val="Heading5Char"/>
    <w:uiPriority w:val="99"/>
    <w:qFormat/>
    <w:rsid w:val="00307EBA"/>
    <w:pPr>
      <w:spacing w:before="240" w:after="60"/>
      <w:outlineLvl w:val="4"/>
    </w:pPr>
    <w:rPr>
      <w:b/>
      <w:bCs/>
      <w:i/>
      <w:iCs/>
      <w:sz w:val="26"/>
      <w:szCs w:val="26"/>
    </w:rPr>
  </w:style>
  <w:style w:type="paragraph" w:styleId="Heading6">
    <w:name w:val="heading 6"/>
    <w:basedOn w:val="Normal"/>
    <w:next w:val="Normal"/>
    <w:link w:val="Heading6Char"/>
    <w:uiPriority w:val="99"/>
    <w:qFormat/>
    <w:rsid w:val="00307EBA"/>
    <w:pPr>
      <w:spacing w:before="240" w:after="60"/>
      <w:outlineLvl w:val="5"/>
    </w:pPr>
    <w:rPr>
      <w:b/>
      <w:bCs/>
      <w:sz w:val="22"/>
      <w:szCs w:val="22"/>
    </w:rPr>
  </w:style>
  <w:style w:type="paragraph" w:styleId="Heading7">
    <w:name w:val="heading 7"/>
    <w:basedOn w:val="Normal"/>
    <w:next w:val="Normal"/>
    <w:link w:val="Heading7Char"/>
    <w:uiPriority w:val="99"/>
    <w:qFormat/>
    <w:rsid w:val="00307EBA"/>
    <w:pPr>
      <w:spacing w:before="240" w:after="60"/>
      <w:outlineLvl w:val="6"/>
    </w:pPr>
  </w:style>
  <w:style w:type="paragraph" w:styleId="Heading8">
    <w:name w:val="heading 8"/>
    <w:basedOn w:val="Normal"/>
    <w:next w:val="Normal"/>
    <w:link w:val="Heading8Char"/>
    <w:uiPriority w:val="99"/>
    <w:qFormat/>
    <w:rsid w:val="00307EBA"/>
    <w:pPr>
      <w:spacing w:before="240" w:after="60"/>
      <w:outlineLvl w:val="7"/>
    </w:pPr>
    <w:rPr>
      <w:i/>
      <w:iCs/>
    </w:rPr>
  </w:style>
  <w:style w:type="paragraph" w:styleId="Heading9">
    <w:name w:val="heading 9"/>
    <w:basedOn w:val="Normal"/>
    <w:next w:val="Normal"/>
    <w:link w:val="Heading9Char"/>
    <w:uiPriority w:val="99"/>
    <w:qFormat/>
    <w:rsid w:val="00307EBA"/>
    <w:pPr>
      <w:spacing w:before="240" w:after="60"/>
      <w:outlineLvl w:val="8"/>
    </w:pPr>
    <w:rPr>
      <w:rFonts w:ascii="Cambria" w:eastAsia="Times New Roman"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7EBA"/>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07EBA"/>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07EBA"/>
    <w:rPr>
      <w:rFonts w:ascii="Cambria" w:hAnsi="Cambria" w:cs="Times New Roman"/>
      <w:b/>
      <w:bCs/>
      <w:sz w:val="26"/>
      <w:szCs w:val="26"/>
    </w:rPr>
  </w:style>
  <w:style w:type="character" w:customStyle="1" w:styleId="Heading4Char">
    <w:name w:val="Heading 4 Char"/>
    <w:basedOn w:val="DefaultParagraphFont"/>
    <w:link w:val="Heading4"/>
    <w:uiPriority w:val="99"/>
    <w:locked/>
    <w:rsid w:val="00307EBA"/>
    <w:rPr>
      <w:rFonts w:cs="Times New Roman"/>
      <w:b/>
      <w:bCs/>
      <w:sz w:val="28"/>
      <w:szCs w:val="28"/>
    </w:rPr>
  </w:style>
  <w:style w:type="character" w:customStyle="1" w:styleId="Heading5Char">
    <w:name w:val="Heading 5 Char"/>
    <w:basedOn w:val="DefaultParagraphFont"/>
    <w:link w:val="Heading5"/>
    <w:uiPriority w:val="99"/>
    <w:semiHidden/>
    <w:locked/>
    <w:rsid w:val="00307EBA"/>
    <w:rPr>
      <w:rFonts w:cs="Times New Roman"/>
      <w:b/>
      <w:bCs/>
      <w:i/>
      <w:iCs/>
      <w:sz w:val="26"/>
      <w:szCs w:val="26"/>
    </w:rPr>
  </w:style>
  <w:style w:type="character" w:customStyle="1" w:styleId="Heading6Char">
    <w:name w:val="Heading 6 Char"/>
    <w:basedOn w:val="DefaultParagraphFont"/>
    <w:link w:val="Heading6"/>
    <w:uiPriority w:val="99"/>
    <w:semiHidden/>
    <w:locked/>
    <w:rsid w:val="00307EBA"/>
    <w:rPr>
      <w:rFonts w:cs="Times New Roman"/>
      <w:b/>
      <w:bCs/>
    </w:rPr>
  </w:style>
  <w:style w:type="character" w:customStyle="1" w:styleId="Heading7Char">
    <w:name w:val="Heading 7 Char"/>
    <w:basedOn w:val="DefaultParagraphFont"/>
    <w:link w:val="Heading7"/>
    <w:uiPriority w:val="99"/>
    <w:semiHidden/>
    <w:locked/>
    <w:rsid w:val="00307EBA"/>
    <w:rPr>
      <w:rFonts w:cs="Times New Roman"/>
      <w:sz w:val="24"/>
      <w:szCs w:val="24"/>
    </w:rPr>
  </w:style>
  <w:style w:type="character" w:customStyle="1" w:styleId="Heading8Char">
    <w:name w:val="Heading 8 Char"/>
    <w:basedOn w:val="DefaultParagraphFont"/>
    <w:link w:val="Heading8"/>
    <w:uiPriority w:val="99"/>
    <w:semiHidden/>
    <w:locked/>
    <w:rsid w:val="00307EBA"/>
    <w:rPr>
      <w:rFonts w:cs="Times New Roman"/>
      <w:i/>
      <w:iCs/>
      <w:sz w:val="24"/>
      <w:szCs w:val="24"/>
    </w:rPr>
  </w:style>
  <w:style w:type="character" w:customStyle="1" w:styleId="Heading9Char">
    <w:name w:val="Heading 9 Char"/>
    <w:basedOn w:val="DefaultParagraphFont"/>
    <w:link w:val="Heading9"/>
    <w:uiPriority w:val="99"/>
    <w:semiHidden/>
    <w:locked/>
    <w:rsid w:val="00307EBA"/>
    <w:rPr>
      <w:rFonts w:ascii="Cambria" w:hAnsi="Cambria" w:cs="Times New Roman"/>
    </w:rPr>
  </w:style>
  <w:style w:type="paragraph" w:styleId="Title">
    <w:name w:val="Title"/>
    <w:basedOn w:val="Normal"/>
    <w:next w:val="Normal"/>
    <w:link w:val="TitleChar"/>
    <w:uiPriority w:val="99"/>
    <w:qFormat/>
    <w:rsid w:val="00307EBA"/>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307EBA"/>
    <w:rPr>
      <w:rFonts w:ascii="Cambria" w:hAnsi="Cambria" w:cs="Times New Roman"/>
      <w:b/>
      <w:bCs/>
      <w:kern w:val="28"/>
      <w:sz w:val="32"/>
      <w:szCs w:val="32"/>
    </w:rPr>
  </w:style>
  <w:style w:type="paragraph" w:styleId="Subtitle">
    <w:name w:val="Subtitle"/>
    <w:basedOn w:val="Normal"/>
    <w:next w:val="Normal"/>
    <w:link w:val="SubtitleChar"/>
    <w:uiPriority w:val="99"/>
    <w:qFormat/>
    <w:rsid w:val="00307EBA"/>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307EBA"/>
    <w:rPr>
      <w:rFonts w:ascii="Cambria" w:hAnsi="Cambria" w:cs="Times New Roman"/>
      <w:sz w:val="24"/>
      <w:szCs w:val="24"/>
    </w:rPr>
  </w:style>
  <w:style w:type="character" w:styleId="Strong">
    <w:name w:val="Strong"/>
    <w:basedOn w:val="DefaultParagraphFont"/>
    <w:uiPriority w:val="99"/>
    <w:qFormat/>
    <w:rsid w:val="00307EBA"/>
    <w:rPr>
      <w:rFonts w:cs="Times New Roman"/>
      <w:b/>
      <w:bCs/>
    </w:rPr>
  </w:style>
  <w:style w:type="character" w:styleId="Emphasis">
    <w:name w:val="Emphasis"/>
    <w:basedOn w:val="DefaultParagraphFont"/>
    <w:uiPriority w:val="99"/>
    <w:qFormat/>
    <w:rsid w:val="00307EBA"/>
    <w:rPr>
      <w:rFonts w:ascii="Calibri" w:hAnsi="Calibri" w:cs="Times New Roman"/>
      <w:b/>
      <w:i/>
      <w:iCs/>
    </w:rPr>
  </w:style>
  <w:style w:type="paragraph" w:styleId="NoSpacing">
    <w:name w:val="No Spacing"/>
    <w:basedOn w:val="Normal"/>
    <w:uiPriority w:val="99"/>
    <w:qFormat/>
    <w:rsid w:val="00307EBA"/>
    <w:rPr>
      <w:szCs w:val="32"/>
    </w:rPr>
  </w:style>
  <w:style w:type="paragraph" w:styleId="ListParagraph">
    <w:name w:val="List Paragraph"/>
    <w:basedOn w:val="Normal"/>
    <w:uiPriority w:val="99"/>
    <w:qFormat/>
    <w:rsid w:val="00307EBA"/>
    <w:pPr>
      <w:ind w:left="720"/>
      <w:contextualSpacing/>
    </w:pPr>
  </w:style>
  <w:style w:type="paragraph" w:styleId="Quote">
    <w:name w:val="Quote"/>
    <w:basedOn w:val="Normal"/>
    <w:next w:val="Normal"/>
    <w:link w:val="QuoteChar"/>
    <w:uiPriority w:val="99"/>
    <w:qFormat/>
    <w:rsid w:val="00307EBA"/>
    <w:rPr>
      <w:i/>
    </w:rPr>
  </w:style>
  <w:style w:type="character" w:customStyle="1" w:styleId="QuoteChar">
    <w:name w:val="Quote Char"/>
    <w:basedOn w:val="DefaultParagraphFont"/>
    <w:link w:val="Quote"/>
    <w:uiPriority w:val="99"/>
    <w:locked/>
    <w:rsid w:val="00307EBA"/>
    <w:rPr>
      <w:rFonts w:cs="Times New Roman"/>
      <w:i/>
      <w:sz w:val="24"/>
      <w:szCs w:val="24"/>
    </w:rPr>
  </w:style>
  <w:style w:type="paragraph" w:styleId="IntenseQuote">
    <w:name w:val="Intense Quote"/>
    <w:basedOn w:val="Normal"/>
    <w:next w:val="Normal"/>
    <w:link w:val="IntenseQuoteChar"/>
    <w:uiPriority w:val="99"/>
    <w:qFormat/>
    <w:rsid w:val="00307EBA"/>
    <w:pPr>
      <w:ind w:left="720" w:right="720"/>
    </w:pPr>
    <w:rPr>
      <w:b/>
      <w:i/>
      <w:szCs w:val="22"/>
    </w:rPr>
  </w:style>
  <w:style w:type="character" w:customStyle="1" w:styleId="IntenseQuoteChar">
    <w:name w:val="Intense Quote Char"/>
    <w:basedOn w:val="DefaultParagraphFont"/>
    <w:link w:val="IntenseQuote"/>
    <w:uiPriority w:val="99"/>
    <w:locked/>
    <w:rsid w:val="00307EBA"/>
    <w:rPr>
      <w:rFonts w:cs="Times New Roman"/>
      <w:b/>
      <w:i/>
      <w:sz w:val="24"/>
    </w:rPr>
  </w:style>
  <w:style w:type="character" w:styleId="SubtleEmphasis">
    <w:name w:val="Subtle Emphasis"/>
    <w:basedOn w:val="DefaultParagraphFont"/>
    <w:uiPriority w:val="99"/>
    <w:qFormat/>
    <w:rsid w:val="00307EBA"/>
    <w:rPr>
      <w:rFonts w:cs="Times New Roman"/>
      <w:i/>
      <w:color w:val="5A5A5A"/>
    </w:rPr>
  </w:style>
  <w:style w:type="character" w:styleId="IntenseEmphasis">
    <w:name w:val="Intense Emphasis"/>
    <w:basedOn w:val="DefaultParagraphFont"/>
    <w:uiPriority w:val="99"/>
    <w:qFormat/>
    <w:rsid w:val="00307EBA"/>
    <w:rPr>
      <w:rFonts w:cs="Times New Roman"/>
      <w:b/>
      <w:i/>
      <w:sz w:val="24"/>
      <w:szCs w:val="24"/>
      <w:u w:val="single"/>
    </w:rPr>
  </w:style>
  <w:style w:type="character" w:styleId="SubtleReference">
    <w:name w:val="Subtle Reference"/>
    <w:basedOn w:val="DefaultParagraphFont"/>
    <w:uiPriority w:val="99"/>
    <w:qFormat/>
    <w:rsid w:val="00307EBA"/>
    <w:rPr>
      <w:rFonts w:cs="Times New Roman"/>
      <w:sz w:val="24"/>
      <w:szCs w:val="24"/>
      <w:u w:val="single"/>
    </w:rPr>
  </w:style>
  <w:style w:type="character" w:styleId="IntenseReference">
    <w:name w:val="Intense Reference"/>
    <w:basedOn w:val="DefaultParagraphFont"/>
    <w:uiPriority w:val="99"/>
    <w:qFormat/>
    <w:rsid w:val="00307EBA"/>
    <w:rPr>
      <w:rFonts w:cs="Times New Roman"/>
      <w:b/>
      <w:sz w:val="24"/>
      <w:u w:val="single"/>
    </w:rPr>
  </w:style>
  <w:style w:type="character" w:styleId="BookTitle">
    <w:name w:val="Book Title"/>
    <w:basedOn w:val="DefaultParagraphFont"/>
    <w:uiPriority w:val="99"/>
    <w:qFormat/>
    <w:rsid w:val="00307EBA"/>
    <w:rPr>
      <w:rFonts w:ascii="Cambria" w:hAnsi="Cambria" w:cs="Times New Roman"/>
      <w:b/>
      <w:i/>
      <w:sz w:val="24"/>
      <w:szCs w:val="24"/>
    </w:rPr>
  </w:style>
  <w:style w:type="paragraph" w:styleId="TOCHeading">
    <w:name w:val="TOC Heading"/>
    <w:basedOn w:val="Heading1"/>
    <w:next w:val="Normal"/>
    <w:uiPriority w:val="99"/>
    <w:qFormat/>
    <w:rsid w:val="00307EBA"/>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322</Words>
  <Characters>1842</Characters>
  <Application>Microsoft Office Outlook</Application>
  <DocSecurity>0</DocSecurity>
  <Lines>0</Lines>
  <Paragraphs>0</Paragraphs>
  <ScaleCrop>false</ScaleCrop>
  <Company>Salisbury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ELED 312: Planning Guide</dc:title>
  <dc:subject/>
  <dc:creator>Edward Robeck</dc:creator>
  <cp:keywords/>
  <dc:description/>
  <cp:lastModifiedBy>Student</cp:lastModifiedBy>
  <cp:revision>2</cp:revision>
  <dcterms:created xsi:type="dcterms:W3CDTF">2010-01-23T21:28:00Z</dcterms:created>
  <dcterms:modified xsi:type="dcterms:W3CDTF">2010-01-23T21:28:00Z</dcterms:modified>
</cp:coreProperties>
</file>